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B14C9" w14:textId="77777777" w:rsidR="00A62664" w:rsidRPr="00A62664" w:rsidRDefault="00CB4976">
      <w:pPr>
        <w:rPr>
          <w:rFonts w:ascii="HGP創英角ﾎﾟｯﾌﾟ体" w:eastAsia="HGP創英角ﾎﾟｯﾌﾟ体" w:hAnsi="ＭＳ Ｐゴシック"/>
          <w:szCs w:val="21"/>
        </w:rPr>
      </w:pPr>
      <w:r>
        <w:rPr>
          <w:rFonts w:ascii="HGP創英角ﾎﾟｯﾌﾟ体" w:eastAsia="HGP創英角ﾎﾟｯﾌﾟ体" w:hAnsi="ＭＳ Ｐゴシック"/>
          <w:noProof/>
          <w:szCs w:val="21"/>
        </w:rPr>
        <w:pict w14:anchorId="555836A3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75pt;margin-top:-30.15pt;width:480.75pt;height:86.4pt;z-index:251660800" stroked="f">
            <v:textbox inset="5.85pt,.7pt,5.85pt,.7pt">
              <w:txbxContent>
                <w:p w14:paraId="17E944F9" w14:textId="77777777" w:rsidR="00A62664" w:rsidRPr="00A62664" w:rsidRDefault="00A62664">
                  <w:pPr>
                    <w:rPr>
                      <w:rFonts w:ascii="HGP創英角ﾎﾟｯﾌﾟ体" w:eastAsia="HGP創英角ﾎﾟｯﾌﾟ体"/>
                      <w:sz w:val="56"/>
                    </w:rPr>
                  </w:pPr>
                  <w:r w:rsidRPr="00A62664">
                    <w:rPr>
                      <w:rFonts w:ascii="HGP創英角ﾎﾟｯﾌﾟ体" w:eastAsia="HGP創英角ﾎﾟｯﾌﾟ体" w:hint="eastAsia"/>
                      <w:sz w:val="56"/>
                    </w:rPr>
                    <w:t>自立援助ホーム　「夢舞台</w:t>
                  </w:r>
                  <w:r w:rsidRPr="00A62664">
                    <w:rPr>
                      <w:rFonts w:ascii="HGP創英角ﾎﾟｯﾌﾟ体" w:eastAsia="HGP創英角ﾎﾟｯﾌﾟ体" w:hint="eastAsia"/>
                      <w:sz w:val="52"/>
                    </w:rPr>
                    <w:t>（ゆめぶたい）</w:t>
                  </w:r>
                  <w:r w:rsidRPr="00A62664">
                    <w:rPr>
                      <w:rFonts w:ascii="HGP創英角ﾎﾟｯﾌﾟ体" w:eastAsia="HGP創英角ﾎﾟｯﾌﾟ体" w:hint="eastAsia"/>
                      <w:sz w:val="56"/>
                    </w:rPr>
                    <w:t>」</w:t>
                  </w:r>
                </w:p>
                <w:p w14:paraId="6B07CF62" w14:textId="77777777" w:rsidR="00A62664" w:rsidRPr="00A62664" w:rsidRDefault="00A62664">
                  <w:pPr>
                    <w:rPr>
                      <w:rFonts w:ascii="HGP創英角ﾎﾟｯﾌﾟ体" w:eastAsia="HGP創英角ﾎﾟｯﾌﾟ体"/>
                      <w:sz w:val="56"/>
                    </w:rPr>
                  </w:pPr>
                  <w:r w:rsidRPr="00A62664">
                    <w:rPr>
                      <w:rFonts w:ascii="HGP創英角ﾎﾟｯﾌﾟ体" w:eastAsia="HGP創英角ﾎﾟｯﾌﾟ体" w:hint="eastAsia"/>
                      <w:sz w:val="56"/>
                    </w:rPr>
                    <w:t xml:space="preserve">　</w:t>
                  </w:r>
                  <w:r w:rsidR="00D137F8">
                    <w:rPr>
                      <w:rFonts w:ascii="HGP創英角ﾎﾟｯﾌﾟ体" w:eastAsia="HGP創英角ﾎﾟｯﾌﾟ体" w:hint="eastAsia"/>
                      <w:sz w:val="56"/>
                    </w:rPr>
                    <w:t xml:space="preserve">　　　　　　</w:t>
                  </w:r>
                  <w:r w:rsidRPr="00A62664">
                    <w:rPr>
                      <w:rFonts w:ascii="HGP創英角ﾎﾟｯﾌﾟ体" w:eastAsia="HGP創英角ﾎﾟｯﾌﾟ体" w:hint="eastAsia"/>
                      <w:sz w:val="56"/>
                    </w:rPr>
                    <w:t>常勤スタッフ募集!!</w:t>
                  </w:r>
                </w:p>
              </w:txbxContent>
            </v:textbox>
          </v:shape>
        </w:pict>
      </w:r>
    </w:p>
    <w:p w14:paraId="10693D29" w14:textId="77777777" w:rsidR="00A62664" w:rsidRPr="00A62664" w:rsidRDefault="00A62664">
      <w:pPr>
        <w:rPr>
          <w:rFonts w:ascii="HGP創英角ﾎﾟｯﾌﾟ体" w:eastAsia="HGP創英角ﾎﾟｯﾌﾟ体" w:hAnsi="ＭＳ Ｐゴシック"/>
          <w:szCs w:val="21"/>
        </w:rPr>
      </w:pPr>
    </w:p>
    <w:p w14:paraId="305C1514" w14:textId="393276F3" w:rsidR="00A62664" w:rsidRPr="00A62664" w:rsidRDefault="00CB4976">
      <w:pPr>
        <w:rPr>
          <w:rFonts w:ascii="HGP創英角ﾎﾟｯﾌﾟ体" w:eastAsia="HGP創英角ﾎﾟｯﾌﾟ体" w:hAnsi="ＭＳ Ｐゴシック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34F3AA" wp14:editId="2BF93D00">
            <wp:simplePos x="0" y="0"/>
            <wp:positionH relativeFrom="column">
              <wp:posOffset>4048125</wp:posOffset>
            </wp:positionH>
            <wp:positionV relativeFrom="paragraph">
              <wp:posOffset>139065</wp:posOffset>
            </wp:positionV>
            <wp:extent cx="2235200" cy="18669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ＭＳ Ｐゴシック"/>
          <w:noProof/>
          <w:szCs w:val="21"/>
        </w:rPr>
        <w:pict w14:anchorId="0B8C638D">
          <v:shape id="_x0000_s1026" type="#_x0000_t202" style="position:absolute;left:0;text-align:left;margin-left:.75pt;margin-top:16.95pt;width:315pt;height:138pt;z-index:251656704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26" inset="5.85pt,.7pt,5.85pt,.7pt">
              <w:txbxContent>
                <w:p w14:paraId="4C17E261" w14:textId="77777777" w:rsidR="00A36FAA" w:rsidRDefault="00A36FAA">
                  <w:pPr>
                    <w:rPr>
                      <w:b/>
                      <w:sz w:val="28"/>
                    </w:rPr>
                  </w:pPr>
                  <w:r w:rsidRPr="00A36FAA">
                    <w:rPr>
                      <w:rFonts w:hint="eastAsia"/>
                      <w:b/>
                      <w:sz w:val="28"/>
                    </w:rPr>
                    <w:t>自立援助ホームって何？</w:t>
                  </w:r>
                </w:p>
                <w:p w14:paraId="4B547A9B" w14:textId="77777777" w:rsidR="00A36FAA" w:rsidRPr="00A36FAA" w:rsidRDefault="00A36FAA" w:rsidP="00A36FAA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自立援助ホームとは、様々な理由から親や家族と暮らせず、一人で生きていかなくてはならない、義務教育終了後のおおむね</w:t>
                  </w:r>
                  <w:r>
                    <w:rPr>
                      <w:rFonts w:hint="eastAsia"/>
                      <w:sz w:val="22"/>
                    </w:rPr>
                    <w:t>15</w:t>
                  </w:r>
                  <w:r>
                    <w:rPr>
                      <w:rFonts w:hint="eastAsia"/>
                      <w:sz w:val="22"/>
                    </w:rPr>
                    <w:t>歳～</w:t>
                  </w:r>
                  <w:r>
                    <w:rPr>
                      <w:rFonts w:hint="eastAsia"/>
                      <w:sz w:val="22"/>
                    </w:rPr>
                    <w:t>20</w:t>
                  </w:r>
                  <w:r>
                    <w:rPr>
                      <w:rFonts w:hint="eastAsia"/>
                      <w:sz w:val="22"/>
                    </w:rPr>
                    <w:t>歳未満の子どもたちが、社会に羽ばたいて行くために安心できる居場所を提供し、社会の中で暮らしていくための生きる力を身につけていくグループホームです。</w:t>
                  </w:r>
                </w:p>
              </w:txbxContent>
            </v:textbox>
          </v:shape>
        </w:pict>
      </w:r>
    </w:p>
    <w:p w14:paraId="57A1692B" w14:textId="77777777" w:rsidR="00531428" w:rsidRPr="00A62664" w:rsidRDefault="00531428" w:rsidP="00531428">
      <w:pPr>
        <w:rPr>
          <w:rFonts w:ascii="HGP創英角ﾎﾟｯﾌﾟ体" w:eastAsia="HGP創英角ﾎﾟｯﾌﾟ体" w:hAnsi="ＭＳ Ｐゴシック"/>
          <w:szCs w:val="21"/>
        </w:rPr>
      </w:pPr>
    </w:p>
    <w:p w14:paraId="664C8CB5" w14:textId="77777777" w:rsidR="00531428" w:rsidRPr="00531428" w:rsidRDefault="00531428" w:rsidP="00531428">
      <w:pPr>
        <w:rPr>
          <w:rFonts w:ascii="HGP創英角ﾎﾟｯﾌﾟ体" w:eastAsia="HGP創英角ﾎﾟｯﾌﾟ体" w:hAnsi="ＭＳ Ｐゴシック"/>
          <w:sz w:val="56"/>
        </w:rPr>
      </w:pPr>
    </w:p>
    <w:p w14:paraId="21BEDFC9" w14:textId="77777777" w:rsidR="00531428" w:rsidRPr="00531428" w:rsidRDefault="00531428" w:rsidP="00531428">
      <w:pPr>
        <w:rPr>
          <w:rFonts w:ascii="HGP創英角ﾎﾟｯﾌﾟ体" w:eastAsia="HGP創英角ﾎﾟｯﾌﾟ体" w:hAnsi="ＭＳ Ｐゴシック"/>
          <w:sz w:val="56"/>
        </w:rPr>
      </w:pPr>
    </w:p>
    <w:p w14:paraId="329BE84E" w14:textId="563131DD" w:rsidR="00531428" w:rsidRPr="00531428" w:rsidRDefault="00CB4976" w:rsidP="00531428">
      <w:pPr>
        <w:rPr>
          <w:rFonts w:ascii="HGP創英角ﾎﾟｯﾌﾟ体" w:eastAsia="HGP創英角ﾎﾟｯﾌﾟ体" w:hAnsi="ＭＳ Ｐゴシック"/>
          <w:sz w:val="56"/>
        </w:rPr>
      </w:pPr>
      <w:r>
        <w:rPr>
          <w:rFonts w:ascii="HGP創英角ﾎﾟｯﾌﾟ体" w:eastAsia="HGP創英角ﾎﾟｯﾌﾟ体" w:hAnsi="ＭＳ Ｐゴシック"/>
          <w:noProof/>
          <w:szCs w:val="21"/>
        </w:rPr>
        <w:pict w14:anchorId="23D3BC6A">
          <v:shape id="_x0000_s1029" type="#_x0000_t202" style="position:absolute;left:0;text-align:left;margin-left:174pt;margin-top:33.3pt;width:312.75pt;height:138.75pt;z-index:251658752" fillcolor="white [3201]" strokecolor="#4f81bd [3204]" strokeweight="1pt">
            <v:stroke dashstyle="dash"/>
            <v:shadow color="#868686"/>
            <v:textbox style="mso-next-textbox:#_x0000_s1029" inset="5.85pt,.7pt,5.85pt,.7pt">
              <w:txbxContent>
                <w:p w14:paraId="5A5ADF2F" w14:textId="77777777" w:rsidR="00D161A9" w:rsidRDefault="003D5683" w:rsidP="003D5683">
                  <w:r>
                    <w:rPr>
                      <w:rFonts w:hint="eastAsia"/>
                    </w:rPr>
                    <w:t>夢舞台は、定員</w:t>
                  </w: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名（男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人、女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人）のグループホームです。「働きながら自立の準備をする彼らと</w:t>
                  </w:r>
                  <w:r w:rsidR="00A62664">
                    <w:rPr>
                      <w:rFonts w:hint="eastAsia"/>
                    </w:rPr>
                    <w:t>食卓</w:t>
                  </w:r>
                  <w:r w:rsidR="007005AA">
                    <w:rPr>
                      <w:rFonts w:hint="eastAsia"/>
                    </w:rPr>
                    <w:t>や</w:t>
                  </w:r>
                  <w:r>
                    <w:rPr>
                      <w:rFonts w:hint="eastAsia"/>
                    </w:rPr>
                    <w:t>団らんを共にし、日々の何気ない会話を笑顔で囲める</w:t>
                  </w:r>
                  <w:r w:rsidR="00531428">
                    <w:rPr>
                      <w:rFonts w:hint="eastAsia"/>
                    </w:rPr>
                    <w:t>。時には弱音も吐く。</w:t>
                  </w:r>
                  <w:r>
                    <w:rPr>
                      <w:rFonts w:hint="eastAsia"/>
                    </w:rPr>
                    <w:t>」</w:t>
                  </w:r>
                </w:p>
                <w:p w14:paraId="6B30F64D" w14:textId="77777777" w:rsidR="003D5683" w:rsidRDefault="003D5683" w:rsidP="003D5683">
                  <w:r>
                    <w:rPr>
                      <w:rFonts w:hint="eastAsia"/>
                    </w:rPr>
                    <w:t>そんな温かい居場所</w:t>
                  </w:r>
                  <w:r w:rsidR="00531428">
                    <w:rPr>
                      <w:rFonts w:hint="eastAsia"/>
                    </w:rPr>
                    <w:t>を提供し、ともに生活</w:t>
                  </w:r>
                  <w:r>
                    <w:rPr>
                      <w:rFonts w:hint="eastAsia"/>
                    </w:rPr>
                    <w:t>しています。</w:t>
                  </w:r>
                </w:p>
                <w:p w14:paraId="5065CBDA" w14:textId="77777777" w:rsidR="003D5683" w:rsidRDefault="003D5683" w:rsidP="003D5683">
                  <w:r>
                    <w:rPr>
                      <w:rFonts w:hint="eastAsia"/>
                    </w:rPr>
                    <w:t>児童福祉、青少年の自立支援に興味のある方、ぜひお問い合わせください。子どもたちの未来をともに応援しましょう</w:t>
                  </w:r>
                  <w:r>
                    <w:rPr>
                      <w:rFonts w:hint="eastAsia"/>
                    </w:rPr>
                    <w:t>!!</w:t>
                  </w:r>
                </w:p>
              </w:txbxContent>
            </v:textbox>
          </v:shape>
        </w:pict>
      </w:r>
    </w:p>
    <w:p w14:paraId="222BBA5A" w14:textId="0BC8AEA6" w:rsidR="00531428" w:rsidRPr="00531428" w:rsidRDefault="00F51B34" w:rsidP="00F51B34">
      <w:pPr>
        <w:tabs>
          <w:tab w:val="right" w:pos="6431"/>
        </w:tabs>
        <w:rPr>
          <w:rFonts w:ascii="HGP創英角ﾎﾟｯﾌﾟ体" w:eastAsia="HGP創英角ﾎﾟｯﾌﾟ体" w:hAnsi="ＭＳ Ｐゴシック"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EFFE16" wp14:editId="6CE44219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990725" cy="16287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976">
        <w:rPr>
          <w:rFonts w:ascii="HGP創英角ﾎﾟｯﾌﾟ体" w:eastAsia="HGP創英角ﾎﾟｯﾌﾟ体" w:hAnsi="ＭＳ Ｐゴシック"/>
          <w:noProof/>
          <w:sz w:val="56"/>
        </w:rPr>
        <w:pict w14:anchorId="282D24BC">
          <v:shape id="_x0000_s1027" type="#_x0000_t202" style="position:absolute;left:0;text-align:left;margin-left:321.75pt;margin-top:-.3pt;width:150pt;height:146.25pt;z-index:251657728;mso-position-horizontal-relative:text;mso-position-vertical-relative:text" stroked="f">
            <v:textbox inset="5.85pt,.7pt,5.85pt,.7pt">
              <w:txbxContent>
                <w:p w14:paraId="78DE9667" w14:textId="77777777" w:rsidR="00A36FAA" w:rsidRDefault="00A36FAA"/>
              </w:txbxContent>
            </v:textbox>
          </v:shape>
        </w:pict>
      </w:r>
      <w:r>
        <w:rPr>
          <w:rFonts w:ascii="HGP創英角ﾎﾟｯﾌﾟ体" w:eastAsia="HGP創英角ﾎﾟｯﾌﾟ体" w:hAnsi="ＭＳ Ｐゴシック"/>
          <w:sz w:val="56"/>
        </w:rPr>
        <w:tab/>
      </w:r>
    </w:p>
    <w:p w14:paraId="0298C326" w14:textId="77777777" w:rsidR="00531428" w:rsidRPr="00531428" w:rsidRDefault="00531428" w:rsidP="00531428">
      <w:pPr>
        <w:rPr>
          <w:rFonts w:ascii="HGP創英角ﾎﾟｯﾌﾟ体" w:eastAsia="HGP創英角ﾎﾟｯﾌﾟ体" w:hAnsi="ＭＳ Ｐゴシック"/>
          <w:sz w:val="56"/>
        </w:rPr>
      </w:pPr>
    </w:p>
    <w:p w14:paraId="398341FA" w14:textId="77777777" w:rsidR="00531428" w:rsidRPr="00531428" w:rsidRDefault="00531428" w:rsidP="00531428">
      <w:pPr>
        <w:rPr>
          <w:rFonts w:ascii="HGP創英角ﾎﾟｯﾌﾟ体" w:eastAsia="HGP創英角ﾎﾟｯﾌﾟ体" w:hAnsi="ＭＳ Ｐゴシック"/>
          <w:sz w:val="56"/>
        </w:rPr>
      </w:pPr>
    </w:p>
    <w:p w14:paraId="7B86DE00" w14:textId="2412F168" w:rsidR="005D0A5E" w:rsidRPr="00B22AFF" w:rsidRDefault="00A62664" w:rsidP="00531428">
      <w:pPr>
        <w:rPr>
          <w:rFonts w:ascii="ＭＳ 明朝" w:eastAsia="ＭＳ 明朝" w:hAnsi="ＭＳ 明朝"/>
          <w:sz w:val="24"/>
          <w:szCs w:val="24"/>
        </w:rPr>
      </w:pPr>
      <w:r w:rsidRPr="00B22AFF">
        <w:rPr>
          <w:rFonts w:ascii="HGP創英角ﾎﾟｯﾌﾟ体" w:eastAsia="HGP創英角ﾎﾟｯﾌﾟ体" w:hAnsi="ＭＳ Ｐゴシック" w:hint="eastAsia"/>
          <w:sz w:val="24"/>
          <w:szCs w:val="24"/>
        </w:rPr>
        <w:t>内容</w:t>
      </w:r>
      <w:r w:rsidRPr="00B22AFF">
        <w:rPr>
          <w:rFonts w:ascii="ＭＳ 明朝" w:eastAsia="ＭＳ 明朝" w:hAnsi="ＭＳ 明朝" w:hint="eastAsia"/>
          <w:sz w:val="24"/>
          <w:szCs w:val="24"/>
        </w:rPr>
        <w:t>：</w:t>
      </w:r>
      <w:r w:rsidR="0008402E">
        <w:rPr>
          <w:rFonts w:ascii="ＭＳ 明朝" w:eastAsia="ＭＳ 明朝" w:hAnsi="ＭＳ 明朝" w:hint="eastAsia"/>
          <w:sz w:val="24"/>
          <w:szCs w:val="24"/>
        </w:rPr>
        <w:t>青少年</w:t>
      </w:r>
      <w:r w:rsidR="005D0A5E" w:rsidRPr="00B22AFF">
        <w:rPr>
          <w:rFonts w:ascii="ＭＳ 明朝" w:eastAsia="ＭＳ 明朝" w:hAnsi="ＭＳ 明朝" w:hint="eastAsia"/>
          <w:sz w:val="24"/>
          <w:szCs w:val="24"/>
        </w:rPr>
        <w:t>に対する自立支援</w:t>
      </w:r>
      <w:r w:rsidR="00FE7A1E">
        <w:rPr>
          <w:rFonts w:ascii="ＭＳ 明朝" w:eastAsia="ＭＳ 明朝" w:hAnsi="ＭＳ 明朝" w:hint="eastAsia"/>
          <w:sz w:val="24"/>
          <w:szCs w:val="24"/>
        </w:rPr>
        <w:t>（就労支援・就学支援・相談および生活支援）</w:t>
      </w:r>
    </w:p>
    <w:p w14:paraId="7FFF9018" w14:textId="7C699B70" w:rsidR="001E391E" w:rsidRPr="00B22AFF" w:rsidRDefault="001E391E" w:rsidP="00B22AFF">
      <w:pPr>
        <w:rPr>
          <w:rFonts w:asciiTheme="minorEastAsia" w:hAnsiTheme="minorEastAsia"/>
          <w:sz w:val="24"/>
          <w:szCs w:val="24"/>
        </w:rPr>
      </w:pPr>
      <w:bookmarkStart w:id="0" w:name="_Hlk1076025"/>
      <w:r w:rsidRPr="00B22AFF">
        <w:rPr>
          <w:rFonts w:ascii="HGP創英角ﾎﾟｯﾌﾟ体" w:eastAsia="HGP創英角ﾎﾟｯﾌﾟ体" w:hAnsiTheme="majorEastAsia" w:hint="eastAsia"/>
          <w:sz w:val="24"/>
          <w:szCs w:val="24"/>
        </w:rPr>
        <w:t>勤務時間</w:t>
      </w:r>
      <w:r w:rsidRPr="00B22AFF">
        <w:rPr>
          <w:rFonts w:asciiTheme="minorEastAsia" w:hAnsiTheme="minorEastAsia" w:hint="eastAsia"/>
          <w:sz w:val="24"/>
          <w:szCs w:val="24"/>
        </w:rPr>
        <w:t>：シフト制（宿直:</w:t>
      </w:r>
      <w:r w:rsidR="000934B6">
        <w:rPr>
          <w:rFonts w:asciiTheme="minorEastAsia" w:hAnsiTheme="minorEastAsia" w:hint="eastAsia"/>
          <w:sz w:val="24"/>
          <w:szCs w:val="24"/>
        </w:rPr>
        <w:t>12</w:t>
      </w:r>
      <w:r w:rsidRPr="00B22AFF">
        <w:rPr>
          <w:rFonts w:asciiTheme="minorEastAsia" w:hAnsiTheme="minorEastAsia"/>
          <w:sz w:val="24"/>
          <w:szCs w:val="24"/>
        </w:rPr>
        <w:t>:00</w:t>
      </w:r>
      <w:r w:rsidRPr="00B22AFF">
        <w:rPr>
          <w:rFonts w:asciiTheme="minorEastAsia" w:hAnsiTheme="minorEastAsia" w:hint="eastAsia"/>
          <w:sz w:val="24"/>
          <w:szCs w:val="24"/>
        </w:rPr>
        <w:t>～翌</w:t>
      </w:r>
      <w:r w:rsidR="000934B6">
        <w:rPr>
          <w:rFonts w:asciiTheme="minorEastAsia" w:hAnsiTheme="minorEastAsia" w:hint="eastAsia"/>
          <w:sz w:val="24"/>
          <w:szCs w:val="24"/>
        </w:rPr>
        <w:t>13</w:t>
      </w:r>
      <w:r w:rsidRPr="00B22AFF">
        <w:rPr>
          <w:rFonts w:asciiTheme="minorEastAsia" w:hAnsiTheme="minorEastAsia"/>
          <w:sz w:val="24"/>
          <w:szCs w:val="24"/>
        </w:rPr>
        <w:t xml:space="preserve">:00 </w:t>
      </w:r>
      <w:r w:rsidRPr="00B22AFF">
        <w:rPr>
          <w:rFonts w:asciiTheme="minorEastAsia" w:hAnsiTheme="minorEastAsia" w:hint="eastAsia"/>
          <w:sz w:val="24"/>
          <w:szCs w:val="24"/>
        </w:rPr>
        <w:t>日勤:</w:t>
      </w:r>
      <w:r w:rsidR="000934B6">
        <w:rPr>
          <w:rFonts w:asciiTheme="minorEastAsia" w:hAnsiTheme="minorEastAsia" w:hint="eastAsia"/>
          <w:sz w:val="24"/>
          <w:szCs w:val="24"/>
        </w:rPr>
        <w:t>12</w:t>
      </w:r>
      <w:r w:rsidRPr="00B22AFF">
        <w:rPr>
          <w:rFonts w:asciiTheme="minorEastAsia" w:hAnsiTheme="minorEastAsia"/>
          <w:sz w:val="24"/>
          <w:szCs w:val="24"/>
        </w:rPr>
        <w:t>:00</w:t>
      </w:r>
      <w:r w:rsidRPr="00B22AFF">
        <w:rPr>
          <w:rFonts w:asciiTheme="minorEastAsia" w:hAnsiTheme="minorEastAsia" w:hint="eastAsia"/>
          <w:sz w:val="24"/>
          <w:szCs w:val="24"/>
        </w:rPr>
        <w:t>～</w:t>
      </w:r>
      <w:r w:rsidR="000934B6">
        <w:rPr>
          <w:rFonts w:asciiTheme="minorEastAsia" w:hAnsiTheme="minorEastAsia" w:hint="eastAsia"/>
          <w:sz w:val="24"/>
          <w:szCs w:val="24"/>
        </w:rPr>
        <w:t>21</w:t>
      </w:r>
      <w:r w:rsidRPr="00B22AFF">
        <w:rPr>
          <w:rFonts w:asciiTheme="minorEastAsia" w:hAnsiTheme="minorEastAsia" w:hint="eastAsia"/>
          <w:sz w:val="24"/>
          <w:szCs w:val="24"/>
        </w:rPr>
        <w:t>：00）</w:t>
      </w:r>
      <w:bookmarkStart w:id="1" w:name="_GoBack"/>
      <w:bookmarkEnd w:id="1"/>
    </w:p>
    <w:p w14:paraId="0A47F0B8" w14:textId="16B86B62" w:rsidR="005D0A5E" w:rsidRPr="00B22AFF" w:rsidRDefault="005D0A5E" w:rsidP="00B22AFF">
      <w:pPr>
        <w:rPr>
          <w:rFonts w:asciiTheme="minorEastAsia" w:hAnsiTheme="minorEastAsia"/>
          <w:sz w:val="24"/>
          <w:szCs w:val="24"/>
        </w:rPr>
      </w:pPr>
      <w:r w:rsidRPr="00B22AFF">
        <w:rPr>
          <w:rFonts w:ascii="HGP創英角ﾎﾟｯﾌﾟ体" w:eastAsia="HGP創英角ﾎﾟｯﾌﾟ体" w:hAnsi="ＭＳ Ｐゴシック" w:hint="eastAsia"/>
          <w:sz w:val="24"/>
          <w:szCs w:val="24"/>
        </w:rPr>
        <w:t>給与</w:t>
      </w:r>
      <w:bookmarkEnd w:id="0"/>
      <w:r w:rsidR="00531428" w:rsidRPr="00B22AFF">
        <w:rPr>
          <w:rFonts w:asciiTheme="minorEastAsia" w:hAnsiTheme="minorEastAsia" w:hint="eastAsia"/>
          <w:sz w:val="24"/>
          <w:szCs w:val="24"/>
        </w:rPr>
        <w:t>：</w:t>
      </w:r>
      <w:r w:rsidRPr="00B22AFF">
        <w:rPr>
          <w:rFonts w:asciiTheme="minorEastAsia" w:hAnsiTheme="minorEastAsia" w:hint="eastAsia"/>
          <w:sz w:val="24"/>
          <w:szCs w:val="24"/>
        </w:rPr>
        <w:t>月給</w:t>
      </w:r>
      <w:r w:rsidR="000934B6">
        <w:rPr>
          <w:rFonts w:asciiTheme="minorEastAsia" w:hAnsiTheme="minorEastAsia" w:hint="eastAsia"/>
          <w:sz w:val="24"/>
          <w:szCs w:val="24"/>
        </w:rPr>
        <w:t>18</w:t>
      </w:r>
      <w:r w:rsidRPr="00B22AFF">
        <w:rPr>
          <w:rFonts w:asciiTheme="minorEastAsia" w:hAnsiTheme="minorEastAsia" w:hint="eastAsia"/>
          <w:sz w:val="24"/>
          <w:szCs w:val="24"/>
        </w:rPr>
        <w:t>0,000円～</w:t>
      </w:r>
      <w:r w:rsidR="00093E1F">
        <w:rPr>
          <w:rFonts w:asciiTheme="minorEastAsia" w:hAnsiTheme="minorEastAsia" w:hint="eastAsia"/>
          <w:sz w:val="24"/>
          <w:szCs w:val="24"/>
        </w:rPr>
        <w:t>230</w:t>
      </w:r>
      <w:r w:rsidRPr="00B22AFF">
        <w:rPr>
          <w:rFonts w:asciiTheme="minorEastAsia" w:hAnsiTheme="minorEastAsia"/>
          <w:sz w:val="24"/>
          <w:szCs w:val="24"/>
        </w:rPr>
        <w:t>,000</w:t>
      </w:r>
      <w:r w:rsidRPr="00B22AFF">
        <w:rPr>
          <w:rFonts w:asciiTheme="minorEastAsia" w:hAnsiTheme="minorEastAsia" w:hint="eastAsia"/>
          <w:sz w:val="24"/>
          <w:szCs w:val="24"/>
        </w:rPr>
        <w:t>円　その他（</w:t>
      </w:r>
      <w:r w:rsidR="00FE7A1E">
        <w:rPr>
          <w:rFonts w:asciiTheme="minorEastAsia" w:hAnsiTheme="minorEastAsia" w:hint="eastAsia"/>
          <w:sz w:val="24"/>
          <w:szCs w:val="24"/>
        </w:rPr>
        <w:t>手当　通勤・住宅・</w:t>
      </w:r>
      <w:r w:rsidRPr="00B22AFF">
        <w:rPr>
          <w:rFonts w:asciiTheme="minorEastAsia" w:hAnsiTheme="minorEastAsia" w:hint="eastAsia"/>
          <w:sz w:val="24"/>
          <w:szCs w:val="24"/>
        </w:rPr>
        <w:t>宿直・資格・処遇改善）</w:t>
      </w:r>
    </w:p>
    <w:p w14:paraId="04EA6A09" w14:textId="5B9C213C" w:rsidR="005D0A5E" w:rsidRPr="00B22AFF" w:rsidRDefault="005D0A5E" w:rsidP="005D0A5E">
      <w:pPr>
        <w:rPr>
          <w:rFonts w:asciiTheme="minorEastAsia" w:hAnsiTheme="minorEastAsia"/>
          <w:sz w:val="24"/>
          <w:szCs w:val="24"/>
        </w:rPr>
      </w:pPr>
      <w:r w:rsidRPr="00B22AFF">
        <w:rPr>
          <w:rFonts w:asciiTheme="minorEastAsia" w:hAnsiTheme="minorEastAsia" w:hint="eastAsia"/>
          <w:sz w:val="24"/>
          <w:szCs w:val="24"/>
        </w:rPr>
        <w:t xml:space="preserve">　　　※給与幅は資格・経験による。年度収支により賞与支給。</w:t>
      </w:r>
      <w:r w:rsidR="00E07656">
        <w:rPr>
          <w:rFonts w:asciiTheme="minorEastAsia" w:hAnsiTheme="minorEastAsia" w:hint="eastAsia"/>
          <w:sz w:val="24"/>
          <w:szCs w:val="24"/>
        </w:rPr>
        <w:t>※2019年度、年3か月。</w:t>
      </w:r>
    </w:p>
    <w:p w14:paraId="2FF28EAC" w14:textId="140F78FA" w:rsidR="001E391E" w:rsidRPr="00B22AFF" w:rsidRDefault="001E391E" w:rsidP="001E391E">
      <w:pPr>
        <w:rPr>
          <w:rFonts w:asciiTheme="minorEastAsia" w:hAnsiTheme="minorEastAsia"/>
          <w:sz w:val="24"/>
          <w:szCs w:val="24"/>
        </w:rPr>
      </w:pPr>
      <w:bookmarkStart w:id="2" w:name="_Hlk1076797"/>
      <w:r w:rsidRPr="00B22AFF">
        <w:rPr>
          <w:rFonts w:ascii="HGP創英角ﾎﾟｯﾌﾟ体" w:eastAsia="HGP創英角ﾎﾟｯﾌﾟ体" w:hAnsi="ＭＳ Ｐゴシック" w:hint="eastAsia"/>
          <w:sz w:val="24"/>
          <w:szCs w:val="24"/>
        </w:rPr>
        <w:t>資格</w:t>
      </w:r>
      <w:r w:rsidRPr="00B22AFF">
        <w:rPr>
          <w:rFonts w:asciiTheme="minorEastAsia" w:hAnsiTheme="minorEastAsia" w:hint="eastAsia"/>
          <w:sz w:val="24"/>
          <w:szCs w:val="24"/>
        </w:rPr>
        <w:t>：</w:t>
      </w:r>
      <w:bookmarkEnd w:id="2"/>
      <w:r w:rsidR="000934B6">
        <w:rPr>
          <w:rFonts w:asciiTheme="minorEastAsia" w:hAnsiTheme="minorEastAsia" w:hint="eastAsia"/>
          <w:sz w:val="24"/>
          <w:szCs w:val="24"/>
        </w:rPr>
        <w:t>社会福祉士・精神保健福祉士</w:t>
      </w:r>
      <w:r w:rsidRPr="00B22AFF">
        <w:rPr>
          <w:rFonts w:asciiTheme="minorEastAsia" w:hAnsiTheme="minorEastAsia" w:hint="eastAsia"/>
          <w:sz w:val="24"/>
          <w:szCs w:val="24"/>
        </w:rPr>
        <w:t>・保育士・教員免許・児童指導員</w:t>
      </w:r>
      <w:r w:rsidR="00E07656">
        <w:rPr>
          <w:rFonts w:asciiTheme="minorEastAsia" w:hAnsiTheme="minorEastAsia" w:hint="eastAsia"/>
          <w:sz w:val="24"/>
          <w:szCs w:val="24"/>
        </w:rPr>
        <w:t>任用資格、</w:t>
      </w:r>
    </w:p>
    <w:p w14:paraId="07582731" w14:textId="42887AFF" w:rsidR="001E391E" w:rsidRPr="00B22AFF" w:rsidRDefault="00E07656" w:rsidP="001E391E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いずれかあれば可。および、普通自動車免許</w:t>
      </w:r>
      <w:r w:rsidR="001E391E" w:rsidRPr="00B22AFF">
        <w:rPr>
          <w:rFonts w:asciiTheme="minorEastAsia" w:hAnsiTheme="minorEastAsia" w:hint="eastAsia"/>
          <w:sz w:val="24"/>
          <w:szCs w:val="24"/>
        </w:rPr>
        <w:t>。</w:t>
      </w:r>
    </w:p>
    <w:p w14:paraId="5BE439F2" w14:textId="77777777" w:rsidR="001E391E" w:rsidRPr="00B22AFF" w:rsidRDefault="001E391E" w:rsidP="003750FF">
      <w:pPr>
        <w:tabs>
          <w:tab w:val="left" w:pos="7500"/>
        </w:tabs>
        <w:ind w:firstLineChars="300" w:firstLine="720"/>
        <w:rPr>
          <w:rFonts w:asciiTheme="minorEastAsia" w:hAnsiTheme="minorEastAsia"/>
          <w:sz w:val="24"/>
          <w:szCs w:val="24"/>
        </w:rPr>
      </w:pPr>
      <w:r w:rsidRPr="00B22AFF">
        <w:rPr>
          <w:rFonts w:asciiTheme="minorEastAsia" w:hAnsiTheme="minorEastAsia" w:hint="eastAsia"/>
          <w:sz w:val="24"/>
          <w:szCs w:val="24"/>
        </w:rPr>
        <w:t>青少年の自立支援に興味・関心のある22歳以上の方。</w:t>
      </w:r>
      <w:r w:rsidR="003750FF">
        <w:rPr>
          <w:rFonts w:asciiTheme="minorEastAsia" w:hAnsiTheme="minorEastAsia"/>
          <w:sz w:val="24"/>
          <w:szCs w:val="24"/>
        </w:rPr>
        <w:tab/>
      </w:r>
    </w:p>
    <w:p w14:paraId="5D8FED20" w14:textId="5320EEB5" w:rsidR="001E391E" w:rsidRPr="00B22AFF" w:rsidRDefault="001E391E" w:rsidP="001E391E">
      <w:pPr>
        <w:rPr>
          <w:rFonts w:asciiTheme="minorEastAsia" w:hAnsiTheme="minorEastAsia"/>
          <w:sz w:val="24"/>
          <w:szCs w:val="24"/>
        </w:rPr>
      </w:pPr>
      <w:r w:rsidRPr="00B22AFF">
        <w:rPr>
          <w:rFonts w:ascii="HGP創英角ﾎﾟｯﾌﾟ体" w:eastAsia="HGP創英角ﾎﾟｯﾌﾟ体" w:hAnsi="ＭＳ Ｐゴシック" w:hint="eastAsia"/>
          <w:sz w:val="24"/>
          <w:szCs w:val="24"/>
        </w:rPr>
        <w:t>休日</w:t>
      </w:r>
      <w:r w:rsidRPr="00B22AFF">
        <w:rPr>
          <w:rFonts w:asciiTheme="minorEastAsia" w:hAnsiTheme="minorEastAsia" w:hint="eastAsia"/>
          <w:sz w:val="24"/>
          <w:szCs w:val="24"/>
        </w:rPr>
        <w:t>：月</w:t>
      </w:r>
      <w:r w:rsidR="0008402E">
        <w:rPr>
          <w:rFonts w:asciiTheme="minorEastAsia" w:hAnsiTheme="minorEastAsia" w:hint="eastAsia"/>
          <w:sz w:val="24"/>
          <w:szCs w:val="24"/>
        </w:rPr>
        <w:t>8～</w:t>
      </w:r>
      <w:r w:rsidR="00FE7A1E">
        <w:rPr>
          <w:rFonts w:asciiTheme="minorEastAsia" w:hAnsiTheme="minorEastAsia" w:hint="eastAsia"/>
          <w:sz w:val="24"/>
          <w:szCs w:val="24"/>
        </w:rPr>
        <w:t>9</w:t>
      </w:r>
      <w:r w:rsidRPr="00B22AFF">
        <w:rPr>
          <w:rFonts w:asciiTheme="minorEastAsia" w:hAnsiTheme="minorEastAsia" w:hint="eastAsia"/>
          <w:sz w:val="24"/>
          <w:szCs w:val="24"/>
        </w:rPr>
        <w:t>日程度。</w:t>
      </w:r>
      <w:r w:rsidR="00E07656">
        <w:rPr>
          <w:rFonts w:asciiTheme="minorEastAsia" w:hAnsiTheme="minorEastAsia" w:hint="eastAsia"/>
          <w:sz w:val="24"/>
          <w:szCs w:val="24"/>
        </w:rPr>
        <w:t>夏季冬季休暇有。</w:t>
      </w:r>
      <w:r w:rsidRPr="00B22AFF">
        <w:rPr>
          <w:rFonts w:asciiTheme="minorEastAsia" w:hAnsiTheme="minorEastAsia" w:hint="eastAsia"/>
          <w:sz w:val="24"/>
          <w:szCs w:val="24"/>
        </w:rPr>
        <w:t>年間</w:t>
      </w:r>
      <w:r w:rsidR="00FE7A1E">
        <w:rPr>
          <w:rFonts w:asciiTheme="minorEastAsia" w:hAnsiTheme="minorEastAsia" w:hint="eastAsia"/>
          <w:sz w:val="24"/>
          <w:szCs w:val="24"/>
        </w:rPr>
        <w:t>108</w:t>
      </w:r>
      <w:r w:rsidR="00E07656">
        <w:rPr>
          <w:rFonts w:asciiTheme="minorEastAsia" w:hAnsiTheme="minorEastAsia" w:hint="eastAsia"/>
          <w:sz w:val="24"/>
          <w:szCs w:val="24"/>
        </w:rPr>
        <w:t>日</w:t>
      </w:r>
      <w:r w:rsidRPr="00B22AFF">
        <w:rPr>
          <w:rFonts w:asciiTheme="minorEastAsia" w:hAnsiTheme="minorEastAsia" w:hint="eastAsia"/>
          <w:sz w:val="24"/>
          <w:szCs w:val="24"/>
        </w:rPr>
        <w:t>程度。</w:t>
      </w:r>
      <w:r w:rsidR="00FE7A1E">
        <w:rPr>
          <w:rFonts w:asciiTheme="minorEastAsia" w:hAnsiTheme="minorEastAsia" w:hint="eastAsia"/>
          <w:sz w:val="24"/>
          <w:szCs w:val="24"/>
        </w:rPr>
        <w:t>※</w:t>
      </w:r>
      <w:r w:rsidR="00E07656">
        <w:rPr>
          <w:rFonts w:asciiTheme="minorEastAsia" w:hAnsiTheme="minorEastAsia" w:hint="eastAsia"/>
          <w:sz w:val="24"/>
          <w:szCs w:val="24"/>
        </w:rPr>
        <w:t>2019年度、有休取得100％。</w:t>
      </w:r>
    </w:p>
    <w:p w14:paraId="7588DA42" w14:textId="12C92BDD" w:rsidR="001E391E" w:rsidRPr="00B22AFF" w:rsidRDefault="001E391E" w:rsidP="001E391E">
      <w:pPr>
        <w:rPr>
          <w:rFonts w:asciiTheme="minorEastAsia" w:hAnsiTheme="minorEastAsia"/>
          <w:sz w:val="24"/>
          <w:szCs w:val="24"/>
        </w:rPr>
      </w:pPr>
      <w:r w:rsidRPr="00B22AFF">
        <w:rPr>
          <w:rFonts w:ascii="HGP創英角ﾎﾟｯﾌﾟ体" w:eastAsia="HGP創英角ﾎﾟｯﾌﾟ体" w:hAnsi="ＭＳ Ｐゴシック" w:hint="eastAsia"/>
          <w:sz w:val="24"/>
          <w:szCs w:val="24"/>
        </w:rPr>
        <w:t>待遇</w:t>
      </w:r>
      <w:r w:rsidRPr="00B22AFF">
        <w:rPr>
          <w:rFonts w:asciiTheme="minorEastAsia" w:hAnsiTheme="minorEastAsia" w:hint="eastAsia"/>
          <w:sz w:val="24"/>
          <w:szCs w:val="24"/>
        </w:rPr>
        <w:t>：厚生年金</w:t>
      </w:r>
      <w:r w:rsidR="00B22AFF" w:rsidRPr="00B22AFF">
        <w:rPr>
          <w:rFonts w:asciiTheme="minorEastAsia" w:hAnsiTheme="minorEastAsia" w:hint="eastAsia"/>
          <w:sz w:val="24"/>
          <w:szCs w:val="24"/>
        </w:rPr>
        <w:t>加入</w:t>
      </w:r>
      <w:r w:rsidRPr="00B22AFF">
        <w:rPr>
          <w:rFonts w:asciiTheme="minorEastAsia" w:hAnsiTheme="minorEastAsia" w:hint="eastAsia"/>
          <w:sz w:val="24"/>
          <w:szCs w:val="24"/>
        </w:rPr>
        <w:t>・健康保険</w:t>
      </w:r>
      <w:r w:rsidR="00B22AFF" w:rsidRPr="00B22AFF">
        <w:rPr>
          <w:rFonts w:asciiTheme="minorEastAsia" w:hAnsiTheme="minorEastAsia" w:hint="eastAsia"/>
          <w:sz w:val="24"/>
          <w:szCs w:val="24"/>
        </w:rPr>
        <w:t>加入</w:t>
      </w:r>
      <w:r w:rsidR="00E07656">
        <w:rPr>
          <w:rFonts w:asciiTheme="minorEastAsia" w:hAnsiTheme="minorEastAsia" w:hint="eastAsia"/>
          <w:sz w:val="24"/>
          <w:szCs w:val="24"/>
        </w:rPr>
        <w:t>・</w:t>
      </w:r>
      <w:r w:rsidRPr="00B22AFF">
        <w:rPr>
          <w:rFonts w:asciiTheme="minorEastAsia" w:hAnsiTheme="minorEastAsia" w:hint="eastAsia"/>
          <w:sz w:val="24"/>
          <w:szCs w:val="24"/>
        </w:rPr>
        <w:t>雇用保険</w:t>
      </w:r>
      <w:r w:rsidR="00B22AFF" w:rsidRPr="00B22AFF">
        <w:rPr>
          <w:rFonts w:asciiTheme="minorEastAsia" w:hAnsiTheme="minorEastAsia" w:hint="eastAsia"/>
          <w:sz w:val="24"/>
          <w:szCs w:val="24"/>
        </w:rPr>
        <w:t>あり</w:t>
      </w:r>
      <w:r w:rsidR="00E07656">
        <w:rPr>
          <w:rFonts w:asciiTheme="minorEastAsia" w:hAnsiTheme="minorEastAsia" w:hint="eastAsia"/>
          <w:sz w:val="24"/>
          <w:szCs w:val="24"/>
        </w:rPr>
        <w:t>・</w:t>
      </w:r>
      <w:r w:rsidRPr="00B22AFF">
        <w:rPr>
          <w:rFonts w:asciiTheme="minorEastAsia" w:hAnsiTheme="minorEastAsia" w:hint="eastAsia"/>
          <w:sz w:val="24"/>
          <w:szCs w:val="24"/>
        </w:rPr>
        <w:t>退職金積み立てあり</w:t>
      </w:r>
      <w:r w:rsidR="00E07656">
        <w:rPr>
          <w:rFonts w:asciiTheme="minorEastAsia" w:hAnsiTheme="minorEastAsia" w:hint="eastAsia"/>
          <w:sz w:val="24"/>
          <w:szCs w:val="24"/>
        </w:rPr>
        <w:t>。</w:t>
      </w:r>
    </w:p>
    <w:p w14:paraId="1E2A1CED" w14:textId="77777777" w:rsidR="001E391E" w:rsidRPr="005D0A5E" w:rsidRDefault="00CB4976" w:rsidP="005D0A5E">
      <w:pPr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ＭＳ Ｐゴシック"/>
          <w:noProof/>
          <w:sz w:val="28"/>
        </w:rPr>
        <w:pict w14:anchorId="66E7018F">
          <v:shape id="_x0000_s1034" type="#_x0000_t202" style="position:absolute;left:0;text-align:left;margin-left:13.1pt;margin-top:16.5pt;width:451.5pt;height:146.4pt;z-index:251662848">
            <v:textbox inset="5.85pt,.7pt,5.85pt,.7pt">
              <w:txbxContent>
                <w:p w14:paraId="51DF453C" w14:textId="5D66A9A4" w:rsidR="006D1748" w:rsidRPr="00B22AFF" w:rsidRDefault="00E82CA8" w:rsidP="006D1748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＜</w:t>
                  </w:r>
                  <w:r w:rsidR="006D1748" w:rsidRPr="00B22AFF">
                    <w:rPr>
                      <w:rFonts w:hint="eastAsia"/>
                      <w:sz w:val="22"/>
                    </w:rPr>
                    <w:t>問い合わせ</w:t>
                  </w:r>
                  <w:r>
                    <w:rPr>
                      <w:rFonts w:hint="eastAsia"/>
                      <w:sz w:val="22"/>
                    </w:rPr>
                    <w:t>＞</w:t>
                  </w:r>
                  <w:r w:rsidR="006D1748" w:rsidRPr="00B22AFF">
                    <w:rPr>
                      <w:rFonts w:hint="eastAsia"/>
                      <w:sz w:val="22"/>
                    </w:rPr>
                    <w:t xml:space="preserve">　　　　　　　　　　　　　　　　　　　　</w:t>
                  </w:r>
                </w:p>
                <w:p w14:paraId="7D6FDF44" w14:textId="77777777" w:rsidR="006D1748" w:rsidRPr="00B22AFF" w:rsidRDefault="006D1748" w:rsidP="00B22AFF">
                  <w:pPr>
                    <w:ind w:leftChars="100" w:left="3950" w:hangingChars="1700" w:hanging="3740"/>
                    <w:rPr>
                      <w:sz w:val="22"/>
                    </w:rPr>
                  </w:pPr>
                  <w:r w:rsidRPr="00B22AFF">
                    <w:rPr>
                      <w:rFonts w:hint="eastAsia"/>
                      <w:sz w:val="22"/>
                    </w:rPr>
                    <w:t>〒</w:t>
                  </w:r>
                  <w:r w:rsidRPr="00B22AFF">
                    <w:rPr>
                      <w:sz w:val="22"/>
                    </w:rPr>
                    <w:t>350-</w:t>
                  </w:r>
                  <w:r w:rsidRPr="00B22AFF">
                    <w:rPr>
                      <w:rFonts w:hint="eastAsia"/>
                      <w:sz w:val="22"/>
                    </w:rPr>
                    <w:t>1159</w:t>
                  </w:r>
                  <w:r w:rsidRPr="00B22AFF">
                    <w:rPr>
                      <w:rFonts w:hint="eastAsia"/>
                      <w:sz w:val="22"/>
                    </w:rPr>
                    <w:t xml:space="preserve">　埼玉県川越市中台</w:t>
                  </w:r>
                  <w:r w:rsidRPr="00B22AFF">
                    <w:rPr>
                      <w:rFonts w:hint="eastAsia"/>
                      <w:sz w:val="22"/>
                    </w:rPr>
                    <w:t>2-14-12</w:t>
                  </w:r>
                  <w:r w:rsidRPr="00B22AFF">
                    <w:rPr>
                      <w:rFonts w:hint="eastAsia"/>
                      <w:sz w:val="22"/>
                    </w:rPr>
                    <w:t xml:space="preserve">　　☎　</w:t>
                  </w:r>
                  <w:r w:rsidRPr="00B22AFF">
                    <w:rPr>
                      <w:sz w:val="22"/>
                    </w:rPr>
                    <w:t>04</w:t>
                  </w:r>
                  <w:r w:rsidRPr="00B22AFF">
                    <w:rPr>
                      <w:rFonts w:hint="eastAsia"/>
                      <w:sz w:val="22"/>
                    </w:rPr>
                    <w:t>9-265-6160</w:t>
                  </w:r>
                  <w:r w:rsidRPr="00B22AFF">
                    <w:rPr>
                      <w:rFonts w:hint="eastAsia"/>
                      <w:sz w:val="22"/>
                    </w:rPr>
                    <w:t xml:space="preserve">　　　　　　　　　　　　</w:t>
                  </w:r>
                </w:p>
                <w:p w14:paraId="47D5370D" w14:textId="77777777" w:rsidR="00B22AFF" w:rsidRPr="00B22AFF" w:rsidRDefault="006D1748" w:rsidP="00B22AFF">
                  <w:pPr>
                    <w:ind w:firstLineChars="100" w:firstLine="220"/>
                    <w:rPr>
                      <w:sz w:val="22"/>
                    </w:rPr>
                  </w:pPr>
                  <w:r w:rsidRPr="00B22AFF">
                    <w:rPr>
                      <w:rFonts w:hint="eastAsia"/>
                      <w:sz w:val="22"/>
                    </w:rPr>
                    <w:t>ＪＲ川越線・東武東上線の川越駅より</w:t>
                  </w:r>
                  <w:r w:rsidR="00B22AFF" w:rsidRPr="00B22AFF">
                    <w:rPr>
                      <w:rFonts w:hint="eastAsia"/>
                      <w:sz w:val="22"/>
                    </w:rPr>
                    <w:t>バス</w:t>
                  </w:r>
                  <w:r w:rsidR="00B22AFF" w:rsidRPr="00B22AFF">
                    <w:rPr>
                      <w:rFonts w:hint="eastAsia"/>
                      <w:sz w:val="22"/>
                    </w:rPr>
                    <w:t>1</w:t>
                  </w:r>
                  <w:r w:rsidR="00B22AFF" w:rsidRPr="00B22AFF">
                    <w:rPr>
                      <w:sz w:val="22"/>
                    </w:rPr>
                    <w:t>0</w:t>
                  </w:r>
                  <w:r w:rsidR="00B22AFF" w:rsidRPr="00B22AFF">
                    <w:rPr>
                      <w:rFonts w:hint="eastAsia"/>
                      <w:sz w:val="22"/>
                    </w:rPr>
                    <w:t>分徒歩</w:t>
                  </w:r>
                  <w:r w:rsidR="00B22AFF" w:rsidRPr="00B22AFF">
                    <w:rPr>
                      <w:rFonts w:hint="eastAsia"/>
                      <w:sz w:val="22"/>
                    </w:rPr>
                    <w:t>5</w:t>
                  </w:r>
                  <w:r w:rsidR="00B22AFF" w:rsidRPr="00B22AFF">
                    <w:rPr>
                      <w:rFonts w:hint="eastAsia"/>
                      <w:sz w:val="22"/>
                    </w:rPr>
                    <w:t>分</w:t>
                  </w:r>
                </w:p>
                <w:p w14:paraId="59ADD798" w14:textId="77777777" w:rsidR="00B22AFF" w:rsidRPr="00B22AFF" w:rsidRDefault="00B22AFF" w:rsidP="00B22AFF">
                  <w:pPr>
                    <w:ind w:leftChars="100" w:left="3950" w:hangingChars="1700" w:hanging="3740"/>
                    <w:rPr>
                      <w:sz w:val="22"/>
                    </w:rPr>
                  </w:pPr>
                  <w:r w:rsidRPr="00B22AFF">
                    <w:rPr>
                      <w:rFonts w:hint="eastAsia"/>
                      <w:sz w:val="22"/>
                    </w:rPr>
                    <w:t xml:space="preserve">　</w:t>
                  </w:r>
                  <w:r w:rsidR="006D1748" w:rsidRPr="00B22AFF">
                    <w:rPr>
                      <w:rFonts w:hint="eastAsia"/>
                      <w:sz w:val="22"/>
                    </w:rPr>
                    <w:t xml:space="preserve">　　　　　</w:t>
                  </w:r>
                  <w:r w:rsidRPr="00B22AFF">
                    <w:rPr>
                      <w:rFonts w:hint="eastAsia"/>
                      <w:sz w:val="22"/>
                    </w:rPr>
                    <w:t xml:space="preserve">　　　　　　　　　　　　　　　　　　　認定</w:t>
                  </w:r>
                  <w:r w:rsidRPr="00B22AFF">
                    <w:rPr>
                      <w:rFonts w:hint="eastAsia"/>
                      <w:sz w:val="22"/>
                    </w:rPr>
                    <w:t>NPO</w:t>
                  </w:r>
                  <w:r w:rsidRPr="00B22AFF">
                    <w:rPr>
                      <w:rFonts w:hint="eastAsia"/>
                      <w:sz w:val="22"/>
                    </w:rPr>
                    <w:t>法人　夢舞台</w:t>
                  </w:r>
                </w:p>
                <w:p w14:paraId="7D34D54E" w14:textId="77777777" w:rsidR="00B22AFF" w:rsidRPr="00B22AFF" w:rsidRDefault="00B22AFF" w:rsidP="00B22AFF">
                  <w:pPr>
                    <w:ind w:firstLineChars="100" w:firstLine="220"/>
                    <w:rPr>
                      <w:sz w:val="22"/>
                    </w:rPr>
                  </w:pPr>
                  <w:r w:rsidRPr="00B91282">
                    <w:rPr>
                      <w:rFonts w:hint="eastAsia"/>
                      <w:sz w:val="22"/>
                    </w:rPr>
                    <w:t>HP</w:t>
                  </w:r>
                  <w:r w:rsidRPr="00B91282">
                    <w:rPr>
                      <w:rFonts w:hint="eastAsia"/>
                      <w:sz w:val="22"/>
                    </w:rPr>
                    <w:t>：</w:t>
                  </w:r>
                  <w:hyperlink r:id="rId9" w:history="1">
                    <w:r w:rsidRPr="00B91282">
                      <w:rPr>
                        <w:rStyle w:val="a9"/>
                        <w:sz w:val="22"/>
                      </w:rPr>
                      <w:t>http://yumebutai.com/</w:t>
                    </w:r>
                  </w:hyperlink>
                  <w:r w:rsidRPr="00B22AFF"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　　　　　　　　　　</w:t>
                  </w:r>
                  <w:r w:rsidRPr="00B22AFF">
                    <w:rPr>
                      <w:rFonts w:hint="eastAsia"/>
                      <w:sz w:val="22"/>
                    </w:rPr>
                    <w:t>自立援助ホーム　夢舞台</w:t>
                  </w:r>
                </w:p>
                <w:p w14:paraId="6EE81189" w14:textId="353DC7DD" w:rsidR="00B22AFF" w:rsidRPr="00B22AFF" w:rsidRDefault="00B22AFF" w:rsidP="00B22AFF">
                  <w:pPr>
                    <w:ind w:firstLineChars="100" w:firstLine="220"/>
                    <w:rPr>
                      <w:sz w:val="22"/>
                    </w:rPr>
                  </w:pPr>
                  <w:r w:rsidRPr="00B22AFF">
                    <w:rPr>
                      <w:rFonts w:hint="eastAsia"/>
                      <w:sz w:val="22"/>
                    </w:rPr>
                    <w:t xml:space="preserve">　　</w:t>
                  </w:r>
                  <w:r w:rsidR="00E82CA8">
                    <w:rPr>
                      <w:rFonts w:hint="eastAsia"/>
                      <w:sz w:val="22"/>
                    </w:rPr>
                    <w:t xml:space="preserve">　　　　　　　　　　　　　　　　　　　　　　　担当窓口　　新井</w:t>
                  </w:r>
                  <w:r w:rsidR="000934B6">
                    <w:rPr>
                      <w:rFonts w:hint="eastAsia"/>
                      <w:sz w:val="22"/>
                    </w:rPr>
                    <w:t>・</w:t>
                  </w:r>
                  <w:r w:rsidRPr="00B22AFF">
                    <w:rPr>
                      <w:rFonts w:hint="eastAsia"/>
                      <w:sz w:val="22"/>
                    </w:rPr>
                    <w:t>谷</w:t>
                  </w:r>
                </w:p>
                <w:p w14:paraId="57F5ACE1" w14:textId="77777777" w:rsidR="00B22AFF" w:rsidRPr="00B22AFF" w:rsidRDefault="00B22AFF" w:rsidP="00B22AFF">
                  <w:pPr>
                    <w:ind w:firstLineChars="100" w:firstLine="220"/>
                    <w:rPr>
                      <w:sz w:val="22"/>
                    </w:rPr>
                  </w:pPr>
                </w:p>
                <w:p w14:paraId="06F6142D" w14:textId="77777777" w:rsidR="00B22AFF" w:rsidRDefault="00B22AFF" w:rsidP="006D1748">
                  <w:pPr>
                    <w:ind w:firstLineChars="100" w:firstLine="220"/>
                    <w:rPr>
                      <w:sz w:val="22"/>
                    </w:rPr>
                  </w:pPr>
                </w:p>
                <w:p w14:paraId="2970AD0F" w14:textId="77777777" w:rsidR="006D1748" w:rsidRPr="00B22AFF" w:rsidRDefault="00B22AFF" w:rsidP="00B22AFF">
                  <w:pPr>
                    <w:ind w:firstLineChars="100" w:firstLine="220"/>
                    <w:rPr>
                      <w:sz w:val="22"/>
                    </w:rPr>
                  </w:pPr>
                  <w:r w:rsidRPr="00B91282">
                    <w:rPr>
                      <w:rFonts w:hint="eastAsia"/>
                      <w:sz w:val="22"/>
                    </w:rPr>
                    <w:t xml:space="preserve">　　</w:t>
                  </w:r>
                  <w:r w:rsidRPr="00B22AFF">
                    <w:rPr>
                      <w:rFonts w:hint="eastAsia"/>
                      <w:sz w:val="22"/>
                    </w:rPr>
                    <w:t xml:space="preserve">　　　　　　　　　　　　　　　　　　　　　　</w:t>
                  </w:r>
                </w:p>
                <w:p w14:paraId="62ABE074" w14:textId="77777777" w:rsidR="006D1748" w:rsidRPr="00B22AFF" w:rsidRDefault="006D1748" w:rsidP="006D174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14:paraId="50A468D1" w14:textId="77777777" w:rsidR="006D1748" w:rsidRDefault="006D1748" w:rsidP="006D1748">
      <w:pPr>
        <w:rPr>
          <w:rFonts w:asciiTheme="minorEastAsia" w:hAnsiTheme="minorEastAsia"/>
          <w:sz w:val="28"/>
        </w:rPr>
      </w:pPr>
    </w:p>
    <w:p w14:paraId="4E560705" w14:textId="77777777" w:rsidR="006D1748" w:rsidRPr="00B22AFF" w:rsidRDefault="003750FF" w:rsidP="006D1748">
      <w:pPr>
        <w:rPr>
          <w:rFonts w:ascii="HGP創英角ﾎﾟｯﾌﾟ体" w:eastAsia="HGP創英角ﾎﾟｯﾌﾟ体" w:hAnsi="ＭＳ Ｐゴシック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733ACCE" wp14:editId="13E71CD2">
            <wp:simplePos x="0" y="0"/>
            <wp:positionH relativeFrom="column">
              <wp:posOffset>2381250</wp:posOffset>
            </wp:positionH>
            <wp:positionV relativeFrom="paragraph">
              <wp:posOffset>567690</wp:posOffset>
            </wp:positionV>
            <wp:extent cx="866775" cy="82867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AFF">
        <w:rPr>
          <w:noProof/>
        </w:rPr>
        <w:drawing>
          <wp:anchor distT="0" distB="0" distL="114300" distR="114300" simplePos="0" relativeHeight="251661312" behindDoc="0" locked="0" layoutInCell="1" allowOverlap="1" wp14:anchorId="5A2E53C6" wp14:editId="3E50C93E">
            <wp:simplePos x="0" y="0"/>
            <wp:positionH relativeFrom="column">
              <wp:posOffset>2419350</wp:posOffset>
            </wp:positionH>
            <wp:positionV relativeFrom="paragraph">
              <wp:posOffset>681990</wp:posOffset>
            </wp:positionV>
            <wp:extent cx="523875" cy="523875"/>
            <wp:effectExtent l="0" t="0" r="0" b="0"/>
            <wp:wrapSquare wrapText="bothSides"/>
            <wp:docPr id="6" name="図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D1748" w:rsidRPr="00B22AFF" w:rsidSect="00A36FAA">
      <w:pgSz w:w="11906" w:h="16838"/>
      <w:pgMar w:top="1440" w:right="1080" w:bottom="1440" w:left="1080" w:header="851" w:footer="992" w:gutter="0"/>
      <w:pgBorders w:offsetFrom="page">
        <w:top w:val="flowersDaisies" w:sz="20" w:space="24" w:color="FFC000"/>
        <w:left w:val="flowersDaisies" w:sz="20" w:space="24" w:color="FFC000"/>
        <w:bottom w:val="flowersDaisies" w:sz="20" w:space="24" w:color="FFC000"/>
        <w:right w:val="flowersDaisies" w:sz="20" w:space="24" w:color="FFC000"/>
      </w:pgBorders>
      <w:cols w:space="425"/>
      <w:docGrid w:type="lines" w:linePitch="438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E3D5" w14:textId="77777777" w:rsidR="00B80742" w:rsidRDefault="00B80742" w:rsidP="00A62664">
      <w:r>
        <w:separator/>
      </w:r>
    </w:p>
  </w:endnote>
  <w:endnote w:type="continuationSeparator" w:id="0">
    <w:p w14:paraId="36A3D359" w14:textId="77777777" w:rsidR="00B80742" w:rsidRDefault="00B80742" w:rsidP="00A6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52218" w14:textId="77777777" w:rsidR="00B80742" w:rsidRDefault="00B80742" w:rsidP="00A62664">
      <w:r>
        <w:separator/>
      </w:r>
    </w:p>
  </w:footnote>
  <w:footnote w:type="continuationSeparator" w:id="0">
    <w:p w14:paraId="1C609080" w14:textId="77777777" w:rsidR="00B80742" w:rsidRDefault="00B80742" w:rsidP="00A6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8"/>
  <w:drawingGridVerticalSpacing w:val="219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6FAA"/>
    <w:rsid w:val="00024516"/>
    <w:rsid w:val="00035D38"/>
    <w:rsid w:val="0008402E"/>
    <w:rsid w:val="000934B6"/>
    <w:rsid w:val="00093E1F"/>
    <w:rsid w:val="001517F9"/>
    <w:rsid w:val="00186E60"/>
    <w:rsid w:val="001E391E"/>
    <w:rsid w:val="00204622"/>
    <w:rsid w:val="00290EDF"/>
    <w:rsid w:val="003649A3"/>
    <w:rsid w:val="003750FF"/>
    <w:rsid w:val="003D5683"/>
    <w:rsid w:val="004036CB"/>
    <w:rsid w:val="004B065D"/>
    <w:rsid w:val="004B4557"/>
    <w:rsid w:val="00531428"/>
    <w:rsid w:val="005762D2"/>
    <w:rsid w:val="005D0A5E"/>
    <w:rsid w:val="00626F24"/>
    <w:rsid w:val="00644FB6"/>
    <w:rsid w:val="0068659C"/>
    <w:rsid w:val="006D1748"/>
    <w:rsid w:val="007005AA"/>
    <w:rsid w:val="00737557"/>
    <w:rsid w:val="007A5BD6"/>
    <w:rsid w:val="007F2B20"/>
    <w:rsid w:val="00965E92"/>
    <w:rsid w:val="009F1382"/>
    <w:rsid w:val="00A36FAA"/>
    <w:rsid w:val="00A44826"/>
    <w:rsid w:val="00A62664"/>
    <w:rsid w:val="00B22AFF"/>
    <w:rsid w:val="00B80742"/>
    <w:rsid w:val="00BB50EA"/>
    <w:rsid w:val="00C77F42"/>
    <w:rsid w:val="00CB4976"/>
    <w:rsid w:val="00D137F8"/>
    <w:rsid w:val="00D161A9"/>
    <w:rsid w:val="00DE6FA8"/>
    <w:rsid w:val="00E07656"/>
    <w:rsid w:val="00E3015A"/>
    <w:rsid w:val="00E82CA8"/>
    <w:rsid w:val="00EE2DF5"/>
    <w:rsid w:val="00EF19B3"/>
    <w:rsid w:val="00F51B34"/>
    <w:rsid w:val="00F72425"/>
    <w:rsid w:val="00FE2E29"/>
    <w:rsid w:val="00FE5FE2"/>
    <w:rsid w:val="00FE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1EB893D"/>
  <w15:docId w15:val="{AF6755A3-4A88-4CAC-9EDA-25BE8CFB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5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26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2664"/>
  </w:style>
  <w:style w:type="paragraph" w:styleId="a7">
    <w:name w:val="footer"/>
    <w:basedOn w:val="a"/>
    <w:link w:val="a8"/>
    <w:uiPriority w:val="99"/>
    <w:unhideWhenUsed/>
    <w:rsid w:val="00A626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2664"/>
  </w:style>
  <w:style w:type="character" w:styleId="a9">
    <w:name w:val="Hyperlink"/>
    <w:basedOn w:val="a0"/>
    <w:uiPriority w:val="99"/>
    <w:unhideWhenUsed/>
    <w:rsid w:val="00B22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://yumebutai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7B319-7A2D-4490-BBFF-4A6C451D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アカウント</cp:lastModifiedBy>
  <cp:revision>18</cp:revision>
  <cp:lastPrinted>2021-02-16T09:21:00Z</cp:lastPrinted>
  <dcterms:created xsi:type="dcterms:W3CDTF">2015-03-03T12:48:00Z</dcterms:created>
  <dcterms:modified xsi:type="dcterms:W3CDTF">2021-02-19T07:55:00Z</dcterms:modified>
</cp:coreProperties>
</file>